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9EB" w:rsidRDefault="00DA19EB">
      <w:r>
        <w:t xml:space="preserve">Задание 3-4 </w:t>
      </w:r>
    </w:p>
    <w:p w:rsidR="006E5600" w:rsidRDefault="00DA19EB">
      <w:r>
        <w:t>Выполнять в виде презентаций (3 единицы)  на англ. Языке. Допускается использовать ролики из социальных ресурсов</w:t>
      </w:r>
    </w:p>
    <w:p w:rsidR="00DA19EB" w:rsidRDefault="00DA19EB" w:rsidP="00DA19EB">
      <w:pPr>
        <w:pStyle w:val="a3"/>
        <w:numPr>
          <w:ilvl w:val="0"/>
          <w:numId w:val="1"/>
        </w:numPr>
      </w:pPr>
      <w:r>
        <w:t>Дать краткую характеристику  золота, как химического элемента, указать особенность геохимии, основные минералы, области использования.</w:t>
      </w:r>
    </w:p>
    <w:p w:rsidR="00DA19EB" w:rsidRPr="00DA19EB" w:rsidRDefault="00DA19EB" w:rsidP="00DA19EB">
      <w:pPr>
        <w:pStyle w:val="a3"/>
        <w:numPr>
          <w:ilvl w:val="0"/>
          <w:numId w:val="1"/>
        </w:numPr>
      </w:pPr>
      <w:r w:rsidRPr="00DA19EB">
        <w:t xml:space="preserve">Дать краткую характеристику  </w:t>
      </w:r>
      <w:r>
        <w:t>серебра</w:t>
      </w:r>
      <w:r w:rsidRPr="00DA19EB">
        <w:t>, как химического элемента, указать особенность геохимии,</w:t>
      </w:r>
      <w:proofErr w:type="gramStart"/>
      <w:r w:rsidRPr="00DA19EB">
        <w:t xml:space="preserve"> </w:t>
      </w:r>
      <w:r>
        <w:t>,</w:t>
      </w:r>
      <w:proofErr w:type="gramEnd"/>
      <w:r>
        <w:t xml:space="preserve"> основные минералы, </w:t>
      </w:r>
      <w:r w:rsidRPr="00DA19EB">
        <w:t>области использования.</w:t>
      </w:r>
    </w:p>
    <w:p w:rsidR="00DA19EB" w:rsidRPr="00DA19EB" w:rsidRDefault="00DA19EB" w:rsidP="00DA19EB">
      <w:pPr>
        <w:pStyle w:val="a3"/>
        <w:numPr>
          <w:ilvl w:val="0"/>
          <w:numId w:val="1"/>
        </w:numPr>
      </w:pPr>
      <w:r w:rsidRPr="00DA19EB">
        <w:t xml:space="preserve">Дать краткую характеристику  </w:t>
      </w:r>
      <w:r>
        <w:t>платины</w:t>
      </w:r>
      <w:r w:rsidRPr="00DA19EB">
        <w:t>, как химического элемента, указать особенность геохимии,</w:t>
      </w:r>
      <w:proofErr w:type="gramStart"/>
      <w:r w:rsidRPr="00DA19EB">
        <w:t xml:space="preserve"> </w:t>
      </w:r>
      <w:r>
        <w:t>,</w:t>
      </w:r>
      <w:proofErr w:type="gramEnd"/>
      <w:r>
        <w:t xml:space="preserve"> основные минералы, </w:t>
      </w:r>
      <w:r w:rsidRPr="00DA19EB">
        <w:t xml:space="preserve"> области использования.</w:t>
      </w:r>
    </w:p>
    <w:p w:rsidR="00DA19EB" w:rsidRDefault="00DA19EB" w:rsidP="00DA19EB">
      <w:pPr>
        <w:pStyle w:val="a3"/>
      </w:pPr>
      <w:bookmarkStart w:id="0" w:name="_GoBack"/>
      <w:bookmarkEnd w:id="0"/>
    </w:p>
    <w:sectPr w:rsidR="00DA19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C53523"/>
    <w:multiLevelType w:val="hybridMultilevel"/>
    <w:tmpl w:val="1B9C8E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3AB"/>
    <w:rsid w:val="006E5600"/>
    <w:rsid w:val="008A33AB"/>
    <w:rsid w:val="00DA1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9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9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2020-03-22T15:24:00Z</dcterms:created>
  <dcterms:modified xsi:type="dcterms:W3CDTF">2020-03-22T15:24:00Z</dcterms:modified>
</cp:coreProperties>
</file>